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4A" w:rsidRPr="00D63B15" w:rsidRDefault="008432D8" w:rsidP="00D63B15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1.</w:t>
      </w:r>
      <w:r w:rsidR="00DC194A" w:rsidRPr="00D63B15">
        <w:rPr>
          <w:rFonts w:ascii="方正小标宋简体" w:eastAsia="方正小标宋简体" w:hint="eastAsia"/>
          <w:sz w:val="44"/>
          <w:szCs w:val="44"/>
        </w:rPr>
        <w:t>送文化下基层服务指南</w:t>
      </w:r>
    </w:p>
    <w:p w:rsidR="00DC194A" w:rsidRDefault="00DC194A" w:rsidP="00D63B15">
      <w:pPr>
        <w:adjustRightInd w:val="0"/>
        <w:snapToGrid w:val="0"/>
        <w:spacing w:line="600" w:lineRule="exact"/>
        <w:ind w:firstLineChars="200" w:firstLine="420"/>
        <w:rPr>
          <w:rFonts w:eastAsia="宋体"/>
          <w:sz w:val="21"/>
          <w:szCs w:val="21"/>
        </w:rPr>
      </w:pPr>
    </w:p>
    <w:p w:rsidR="00DC194A" w:rsidRPr="00D63B15" w:rsidRDefault="00DC194A" w:rsidP="00D63B15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D63B15">
        <w:rPr>
          <w:rFonts w:ascii="黑体" w:eastAsia="黑体" w:hAnsi="黑体" w:hint="eastAsia"/>
          <w:szCs w:val="32"/>
        </w:rPr>
        <w:t>一、办理依据</w:t>
      </w:r>
    </w:p>
    <w:p w:rsidR="00F94F55" w:rsidRPr="00F94F55" w:rsidRDefault="00F94F55" w:rsidP="00F94F55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F94F55">
        <w:rPr>
          <w:rFonts w:ascii="仿宋_GB2312" w:hint="eastAsia"/>
          <w:szCs w:val="32"/>
        </w:rPr>
        <w:t>送文化下基层活动方案</w:t>
      </w:r>
    </w:p>
    <w:p w:rsidR="00F94F55" w:rsidRDefault="00F94F55" w:rsidP="00F94F55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F94F55">
        <w:rPr>
          <w:rFonts w:ascii="仿宋_GB2312" w:hint="eastAsia"/>
          <w:szCs w:val="32"/>
        </w:rPr>
        <w:t>（该项活动为每年进行的常规性活动，具体依据参照每年活动方案）</w:t>
      </w:r>
    </w:p>
    <w:p w:rsidR="00DC194A" w:rsidRPr="009250F1" w:rsidRDefault="00DC194A" w:rsidP="00F94F55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D63B15">
        <w:rPr>
          <w:rFonts w:ascii="黑体" w:eastAsia="黑体" w:hAnsi="黑体" w:hint="eastAsia"/>
          <w:szCs w:val="32"/>
        </w:rPr>
        <w:t>二、承办机构</w:t>
      </w:r>
    </w:p>
    <w:p w:rsidR="00DC194A" w:rsidRPr="00D63B15" w:rsidRDefault="00DC194A" w:rsidP="00D63B15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D63B15">
        <w:rPr>
          <w:rFonts w:ascii="仿宋_GB2312" w:hint="eastAsia"/>
          <w:szCs w:val="32"/>
        </w:rPr>
        <w:t>芜湖市委宣传部</w:t>
      </w:r>
    </w:p>
    <w:p w:rsidR="00DC194A" w:rsidRPr="00D63B15" w:rsidRDefault="00DC194A" w:rsidP="00D63B15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D63B15">
        <w:rPr>
          <w:rFonts w:ascii="仿宋_GB2312" w:hint="eastAsia"/>
          <w:szCs w:val="32"/>
        </w:rPr>
        <w:t>芜湖市文学艺术界联合会</w:t>
      </w:r>
    </w:p>
    <w:p w:rsidR="00DC194A" w:rsidRPr="00D63B15" w:rsidRDefault="00DC194A" w:rsidP="00D63B15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D63B15">
        <w:rPr>
          <w:rFonts w:ascii="黑体" w:eastAsia="黑体" w:hAnsi="黑体" w:hint="eastAsia"/>
          <w:szCs w:val="32"/>
        </w:rPr>
        <w:t>三、服务对象</w:t>
      </w:r>
    </w:p>
    <w:p w:rsidR="00DC194A" w:rsidRDefault="001E4AFA" w:rsidP="00D63B15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3233FA">
        <w:rPr>
          <w:rFonts w:ascii="仿宋_GB2312" w:hint="eastAsia"/>
          <w:szCs w:val="32"/>
        </w:rPr>
        <w:t>文艺家协会</w:t>
      </w:r>
    </w:p>
    <w:p w:rsidR="00FE4808" w:rsidRPr="00DA431F" w:rsidRDefault="00FE4808" w:rsidP="00D63B15">
      <w:pPr>
        <w:adjustRightInd w:val="0"/>
        <w:snapToGrid w:val="0"/>
        <w:spacing w:line="600" w:lineRule="exact"/>
        <w:ind w:firstLineChars="200" w:firstLine="640"/>
        <w:rPr>
          <w:rFonts w:ascii="黑体" w:eastAsia="黑体"/>
          <w:szCs w:val="32"/>
        </w:rPr>
      </w:pPr>
      <w:r w:rsidRPr="00DA431F">
        <w:rPr>
          <w:rFonts w:ascii="黑体" w:eastAsia="黑体" w:hint="eastAsia"/>
          <w:szCs w:val="32"/>
        </w:rPr>
        <w:t>四、申报材料</w:t>
      </w:r>
    </w:p>
    <w:p w:rsidR="00FE4808" w:rsidRDefault="00FE4808" w:rsidP="00D63B15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无</w:t>
      </w:r>
    </w:p>
    <w:p w:rsidR="00DA431F" w:rsidRPr="00704288" w:rsidRDefault="00DA431F" w:rsidP="00D63B15">
      <w:pPr>
        <w:adjustRightInd w:val="0"/>
        <w:snapToGrid w:val="0"/>
        <w:spacing w:line="600" w:lineRule="exact"/>
        <w:ind w:firstLineChars="200" w:firstLine="640"/>
        <w:rPr>
          <w:rFonts w:ascii="黑体" w:eastAsia="黑体"/>
          <w:szCs w:val="32"/>
        </w:rPr>
      </w:pPr>
      <w:r w:rsidRPr="00704288">
        <w:rPr>
          <w:rFonts w:ascii="黑体" w:eastAsia="黑体" w:hint="eastAsia"/>
          <w:szCs w:val="32"/>
        </w:rPr>
        <w:t>五、服务流程</w:t>
      </w:r>
    </w:p>
    <w:p w:rsidR="00DA431F" w:rsidRPr="00704288" w:rsidRDefault="00704288" w:rsidP="00D63B15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704288">
        <w:rPr>
          <w:rFonts w:ascii="仿宋_GB2312" w:hint="eastAsia"/>
          <w:szCs w:val="32"/>
        </w:rPr>
        <w:t>根据实施方案工作步骤开展</w:t>
      </w:r>
    </w:p>
    <w:p w:rsidR="00DC194A" w:rsidRPr="00D63B15" w:rsidRDefault="00DA431F" w:rsidP="00D63B15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六</w:t>
      </w:r>
      <w:r w:rsidR="00FE4808">
        <w:rPr>
          <w:rFonts w:ascii="黑体" w:eastAsia="黑体" w:hAnsi="黑体" w:hint="eastAsia"/>
          <w:szCs w:val="32"/>
        </w:rPr>
        <w:t>、服务时限</w:t>
      </w:r>
    </w:p>
    <w:p w:rsidR="00DC194A" w:rsidRPr="00D63B15" w:rsidRDefault="00DA431F" w:rsidP="00D63B15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根据工作实际情况组织开展</w:t>
      </w:r>
    </w:p>
    <w:p w:rsidR="00DC194A" w:rsidRPr="00D63B15" w:rsidRDefault="00DA431F" w:rsidP="00D63B15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七</w:t>
      </w:r>
      <w:r w:rsidR="00DC194A" w:rsidRPr="00D63B15">
        <w:rPr>
          <w:rFonts w:ascii="黑体" w:eastAsia="黑体" w:hAnsi="黑体" w:hint="eastAsia"/>
          <w:szCs w:val="32"/>
        </w:rPr>
        <w:t>、收费依据及标准</w:t>
      </w:r>
    </w:p>
    <w:p w:rsidR="00DC194A" w:rsidRPr="00D63B15" w:rsidRDefault="00DC194A" w:rsidP="00D63B15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D63B15">
        <w:rPr>
          <w:rFonts w:ascii="仿宋_GB2312" w:hint="eastAsia"/>
          <w:szCs w:val="32"/>
        </w:rPr>
        <w:t>免费</w:t>
      </w:r>
    </w:p>
    <w:p w:rsidR="00DC194A" w:rsidRPr="00D63B15" w:rsidRDefault="00DA431F" w:rsidP="00D63B15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八</w:t>
      </w:r>
      <w:r w:rsidR="00DC194A" w:rsidRPr="00D63B15">
        <w:rPr>
          <w:rFonts w:ascii="黑体" w:eastAsia="黑体" w:hAnsi="黑体" w:hint="eastAsia"/>
          <w:szCs w:val="32"/>
        </w:rPr>
        <w:t>、咨询方式</w:t>
      </w:r>
    </w:p>
    <w:p w:rsidR="00DC194A" w:rsidRPr="00D63B15" w:rsidRDefault="00DA431F" w:rsidP="00D63B15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电话：</w:t>
      </w:r>
      <w:r w:rsidRPr="00D63B15">
        <w:rPr>
          <w:rFonts w:ascii="仿宋_GB2312" w:hint="eastAsia"/>
          <w:szCs w:val="32"/>
        </w:rPr>
        <w:t>0553-3840276</w:t>
      </w:r>
      <w:r w:rsidR="00DC194A" w:rsidRPr="00D63B15">
        <w:rPr>
          <w:rFonts w:ascii="仿宋_GB2312" w:hint="eastAsia"/>
          <w:szCs w:val="32"/>
        </w:rPr>
        <w:t>（</w:t>
      </w:r>
      <w:r w:rsidRPr="00D63B15">
        <w:rPr>
          <w:rFonts w:ascii="仿宋_GB2312" w:hint="eastAsia"/>
          <w:szCs w:val="32"/>
        </w:rPr>
        <w:t>芜湖市文学艺术界联合会</w:t>
      </w:r>
      <w:r w:rsidR="00DC194A" w:rsidRPr="00D63B15">
        <w:rPr>
          <w:rFonts w:ascii="仿宋_GB2312" w:hint="eastAsia"/>
          <w:szCs w:val="32"/>
        </w:rPr>
        <w:t>）</w:t>
      </w:r>
    </w:p>
    <w:p w:rsidR="009250F1" w:rsidRDefault="009250F1" w:rsidP="00DA431F">
      <w:pPr>
        <w:adjustRightInd w:val="0"/>
        <w:snapToGrid w:val="0"/>
        <w:spacing w:line="600" w:lineRule="exact"/>
        <w:rPr>
          <w:rFonts w:eastAsia="方正小标宋_GBK"/>
          <w:sz w:val="44"/>
          <w:szCs w:val="44"/>
        </w:rPr>
      </w:pPr>
    </w:p>
    <w:p w:rsidR="008B544C" w:rsidRDefault="008B544C" w:rsidP="00DA431F">
      <w:pPr>
        <w:adjustRightInd w:val="0"/>
        <w:snapToGrid w:val="0"/>
        <w:spacing w:line="600" w:lineRule="exact"/>
        <w:rPr>
          <w:rFonts w:eastAsia="方正小标宋_GBK"/>
          <w:sz w:val="44"/>
          <w:szCs w:val="44"/>
        </w:rPr>
      </w:pPr>
    </w:p>
    <w:p w:rsidR="00DC194A" w:rsidRPr="00D63B15" w:rsidRDefault="008432D8" w:rsidP="00D63B15">
      <w:pPr>
        <w:adjustRightInd w:val="0"/>
        <w:snapToGrid w:val="0"/>
        <w:spacing w:line="600" w:lineRule="exact"/>
        <w:ind w:firstLineChars="200" w:firstLine="88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2.</w:t>
      </w:r>
      <w:r w:rsidR="00DC194A" w:rsidRPr="00D63B15">
        <w:rPr>
          <w:rFonts w:ascii="方正小标宋简体" w:eastAsia="方正小标宋简体" w:hint="eastAsia"/>
          <w:sz w:val="44"/>
          <w:szCs w:val="44"/>
        </w:rPr>
        <w:t>举办“长三角”交流</w:t>
      </w:r>
      <w:proofErr w:type="gramStart"/>
      <w:r w:rsidR="00DC194A" w:rsidRPr="00D63B15">
        <w:rPr>
          <w:rFonts w:ascii="方正小标宋简体" w:eastAsia="方正小标宋简体" w:hint="eastAsia"/>
          <w:sz w:val="44"/>
          <w:szCs w:val="44"/>
        </w:rPr>
        <w:t>展服务</w:t>
      </w:r>
      <w:proofErr w:type="gramEnd"/>
      <w:r w:rsidR="00DC194A" w:rsidRPr="00D63B15">
        <w:rPr>
          <w:rFonts w:ascii="方正小标宋简体" w:eastAsia="方正小标宋简体" w:hint="eastAsia"/>
          <w:sz w:val="44"/>
          <w:szCs w:val="44"/>
        </w:rPr>
        <w:t>指南</w:t>
      </w:r>
    </w:p>
    <w:p w:rsidR="00DC194A" w:rsidRDefault="00DC194A" w:rsidP="00D63B15">
      <w:pPr>
        <w:adjustRightInd w:val="0"/>
        <w:snapToGrid w:val="0"/>
        <w:spacing w:line="600" w:lineRule="exact"/>
        <w:ind w:firstLineChars="200" w:firstLine="420"/>
        <w:rPr>
          <w:rFonts w:eastAsia="宋体"/>
          <w:sz w:val="21"/>
          <w:szCs w:val="21"/>
        </w:rPr>
      </w:pPr>
    </w:p>
    <w:p w:rsidR="00DC194A" w:rsidRPr="00D63B15" w:rsidRDefault="00DC194A" w:rsidP="00D63B15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D63B15">
        <w:rPr>
          <w:rFonts w:ascii="黑体" w:eastAsia="黑体" w:hAnsi="黑体" w:hint="eastAsia"/>
          <w:szCs w:val="32"/>
        </w:rPr>
        <w:t>一、办理依据</w:t>
      </w:r>
    </w:p>
    <w:p w:rsidR="00F94F55" w:rsidRPr="00F94F55" w:rsidRDefault="00F94F55" w:rsidP="00F94F55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F94F55">
        <w:rPr>
          <w:rFonts w:ascii="仿宋_GB2312" w:hint="eastAsia"/>
          <w:szCs w:val="32"/>
        </w:rPr>
        <w:t>“长三角”交流展活动方案</w:t>
      </w:r>
    </w:p>
    <w:p w:rsidR="00F94F55" w:rsidRDefault="00F94F55" w:rsidP="00F94F55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F94F55">
        <w:rPr>
          <w:rFonts w:ascii="仿宋_GB2312" w:hint="eastAsia"/>
          <w:szCs w:val="32"/>
        </w:rPr>
        <w:t>（该项活动为每年进行的常规性活动，具体依据参照每年活动方案）</w:t>
      </w:r>
    </w:p>
    <w:p w:rsidR="00DC194A" w:rsidRPr="00D63B15" w:rsidRDefault="00DC194A" w:rsidP="00F94F55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D63B15">
        <w:rPr>
          <w:rFonts w:ascii="黑体" w:eastAsia="黑体" w:hAnsi="黑体" w:hint="eastAsia"/>
          <w:szCs w:val="32"/>
        </w:rPr>
        <w:t>二、承办机构</w:t>
      </w:r>
    </w:p>
    <w:p w:rsidR="00DC194A" w:rsidRPr="00D63B15" w:rsidRDefault="00DC194A" w:rsidP="00D63B15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D63B15">
        <w:rPr>
          <w:rFonts w:ascii="仿宋_GB2312" w:hint="eastAsia"/>
          <w:szCs w:val="32"/>
        </w:rPr>
        <w:t>芜湖市文学艺术界联合会</w:t>
      </w:r>
    </w:p>
    <w:p w:rsidR="00DC194A" w:rsidRPr="00D63B15" w:rsidRDefault="00DC194A" w:rsidP="00D63B15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D63B15">
        <w:rPr>
          <w:rFonts w:ascii="仿宋_GB2312" w:hint="eastAsia"/>
          <w:szCs w:val="32"/>
        </w:rPr>
        <w:t>其它市文学艺术界联合会</w:t>
      </w:r>
    </w:p>
    <w:p w:rsidR="00DC194A" w:rsidRPr="00D63B15" w:rsidRDefault="00DC194A" w:rsidP="00D63B15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D63B15">
        <w:rPr>
          <w:rFonts w:ascii="黑体" w:eastAsia="黑体" w:hAnsi="黑体" w:hint="eastAsia"/>
          <w:szCs w:val="32"/>
        </w:rPr>
        <w:t>三、服务对象</w:t>
      </w:r>
    </w:p>
    <w:p w:rsidR="001E4AFA" w:rsidRDefault="001E4AFA" w:rsidP="001E4AFA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3233FA">
        <w:rPr>
          <w:rFonts w:ascii="仿宋_GB2312" w:hint="eastAsia"/>
          <w:szCs w:val="32"/>
        </w:rPr>
        <w:t>文艺家协会</w:t>
      </w:r>
    </w:p>
    <w:p w:rsidR="00DA431F" w:rsidRDefault="00DA431F" w:rsidP="001E4AFA">
      <w:pPr>
        <w:adjustRightInd w:val="0"/>
        <w:snapToGrid w:val="0"/>
        <w:spacing w:line="600" w:lineRule="exact"/>
        <w:ind w:firstLineChars="200" w:firstLine="640"/>
        <w:rPr>
          <w:rFonts w:ascii="黑体" w:eastAsia="黑体"/>
          <w:szCs w:val="32"/>
        </w:rPr>
      </w:pPr>
      <w:r w:rsidRPr="00DA431F">
        <w:rPr>
          <w:rFonts w:ascii="黑体" w:eastAsia="黑体" w:hint="eastAsia"/>
          <w:szCs w:val="32"/>
        </w:rPr>
        <w:t>四、申报材料</w:t>
      </w:r>
    </w:p>
    <w:p w:rsidR="00DA431F" w:rsidRPr="00DA431F" w:rsidRDefault="00DA431F" w:rsidP="001E4AFA">
      <w:pPr>
        <w:adjustRightInd w:val="0"/>
        <w:snapToGrid w:val="0"/>
        <w:spacing w:line="600" w:lineRule="exact"/>
        <w:ind w:firstLineChars="200" w:firstLine="64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参展作品</w:t>
      </w:r>
    </w:p>
    <w:p w:rsidR="00704288" w:rsidRPr="00704288" w:rsidRDefault="00704288" w:rsidP="00704288">
      <w:pPr>
        <w:adjustRightInd w:val="0"/>
        <w:snapToGrid w:val="0"/>
        <w:spacing w:line="600" w:lineRule="exact"/>
        <w:ind w:firstLineChars="200" w:firstLine="640"/>
        <w:rPr>
          <w:rFonts w:ascii="黑体" w:eastAsia="黑体"/>
          <w:szCs w:val="32"/>
        </w:rPr>
      </w:pPr>
      <w:r w:rsidRPr="00704288">
        <w:rPr>
          <w:rFonts w:ascii="黑体" w:eastAsia="黑体" w:hint="eastAsia"/>
          <w:szCs w:val="32"/>
        </w:rPr>
        <w:t>五、服务流程</w:t>
      </w:r>
    </w:p>
    <w:p w:rsidR="00704288" w:rsidRPr="00704288" w:rsidRDefault="00704288" w:rsidP="00704288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704288">
        <w:rPr>
          <w:rFonts w:ascii="仿宋_GB2312" w:hint="eastAsia"/>
          <w:szCs w:val="32"/>
        </w:rPr>
        <w:t>根据实施方案工作步骤开展</w:t>
      </w:r>
    </w:p>
    <w:p w:rsidR="00DC194A" w:rsidRPr="00D63B15" w:rsidRDefault="00DA431F" w:rsidP="00D63B15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六</w:t>
      </w:r>
      <w:r w:rsidR="00DC194A" w:rsidRPr="00D63B15">
        <w:rPr>
          <w:rFonts w:ascii="黑体" w:eastAsia="黑体" w:hAnsi="黑体" w:hint="eastAsia"/>
          <w:szCs w:val="32"/>
        </w:rPr>
        <w:t>、</w:t>
      </w:r>
      <w:r>
        <w:rPr>
          <w:rFonts w:ascii="黑体" w:eastAsia="黑体" w:hAnsi="黑体" w:hint="eastAsia"/>
          <w:szCs w:val="32"/>
        </w:rPr>
        <w:t>服务时限</w:t>
      </w:r>
    </w:p>
    <w:p w:rsidR="00DC194A" w:rsidRPr="00D63B15" w:rsidRDefault="00DA431F" w:rsidP="00D63B15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根据工作实际情况组织开展</w:t>
      </w:r>
    </w:p>
    <w:p w:rsidR="00DC194A" w:rsidRPr="00D63B15" w:rsidRDefault="00DA431F" w:rsidP="00D63B15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七</w:t>
      </w:r>
      <w:r w:rsidR="00DC194A" w:rsidRPr="00D63B15">
        <w:rPr>
          <w:rFonts w:ascii="黑体" w:eastAsia="黑体" w:hAnsi="黑体" w:hint="eastAsia"/>
          <w:szCs w:val="32"/>
        </w:rPr>
        <w:t>、收费依据及标准</w:t>
      </w:r>
    </w:p>
    <w:p w:rsidR="00DC194A" w:rsidRPr="00D63B15" w:rsidRDefault="00DC194A" w:rsidP="00D63B15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D63B15">
        <w:rPr>
          <w:rFonts w:ascii="仿宋_GB2312" w:hint="eastAsia"/>
          <w:szCs w:val="32"/>
        </w:rPr>
        <w:t>免费</w:t>
      </w:r>
    </w:p>
    <w:p w:rsidR="00DC194A" w:rsidRPr="00D63B15" w:rsidRDefault="00DA431F" w:rsidP="00D63B15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八</w:t>
      </w:r>
      <w:r w:rsidR="00DC194A" w:rsidRPr="00D63B15">
        <w:rPr>
          <w:rFonts w:ascii="黑体" w:eastAsia="黑体" w:hAnsi="黑体" w:hint="eastAsia"/>
          <w:szCs w:val="32"/>
        </w:rPr>
        <w:t>、咨询方式</w:t>
      </w:r>
    </w:p>
    <w:p w:rsidR="00DC194A" w:rsidRPr="00D63B15" w:rsidRDefault="00DA431F" w:rsidP="00D63B15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电话：</w:t>
      </w:r>
      <w:r w:rsidRPr="00D63B15">
        <w:rPr>
          <w:rFonts w:ascii="仿宋_GB2312" w:hint="eastAsia"/>
          <w:szCs w:val="32"/>
        </w:rPr>
        <w:t>0553-3840276</w:t>
      </w:r>
      <w:r w:rsidR="00DC194A" w:rsidRPr="00D63B15">
        <w:rPr>
          <w:rFonts w:ascii="仿宋_GB2312" w:hint="eastAsia"/>
          <w:szCs w:val="32"/>
        </w:rPr>
        <w:t>（</w:t>
      </w:r>
      <w:r w:rsidRPr="00D63B15">
        <w:rPr>
          <w:rFonts w:ascii="仿宋_GB2312" w:hint="eastAsia"/>
          <w:szCs w:val="32"/>
        </w:rPr>
        <w:t>芜湖市文学艺术界联合会</w:t>
      </w:r>
      <w:r w:rsidR="00DC194A" w:rsidRPr="00D63B15">
        <w:rPr>
          <w:rFonts w:ascii="仿宋_GB2312" w:hint="eastAsia"/>
          <w:szCs w:val="32"/>
        </w:rPr>
        <w:t>）</w:t>
      </w:r>
    </w:p>
    <w:p w:rsidR="00DC194A" w:rsidRDefault="00DC194A" w:rsidP="00D63B15">
      <w:pPr>
        <w:adjustRightInd w:val="0"/>
        <w:snapToGrid w:val="0"/>
        <w:spacing w:line="600" w:lineRule="exact"/>
      </w:pPr>
    </w:p>
    <w:p w:rsidR="002F7157" w:rsidRDefault="002F7157" w:rsidP="002F7157">
      <w:pPr>
        <w:adjustRightInd w:val="0"/>
        <w:snapToGrid w:val="0"/>
        <w:spacing w:line="600" w:lineRule="exact"/>
      </w:pPr>
    </w:p>
    <w:p w:rsidR="00DC194A" w:rsidRPr="00D63B15" w:rsidRDefault="008432D8" w:rsidP="00D63B15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3.</w:t>
      </w:r>
      <w:r w:rsidR="008B544C">
        <w:rPr>
          <w:rFonts w:ascii="方正小标宋简体" w:eastAsia="方正小标宋简体" w:hint="eastAsia"/>
          <w:sz w:val="44"/>
          <w:szCs w:val="44"/>
        </w:rPr>
        <w:t>组织开展</w:t>
      </w:r>
      <w:r w:rsidR="00DC194A" w:rsidRPr="00D63B15">
        <w:rPr>
          <w:rFonts w:ascii="方正小标宋简体" w:eastAsia="方正小标宋简体" w:hint="eastAsia"/>
          <w:sz w:val="44"/>
          <w:szCs w:val="44"/>
        </w:rPr>
        <w:t>社区少儿艺术大赛服务指南</w:t>
      </w:r>
    </w:p>
    <w:p w:rsidR="00DC194A" w:rsidRPr="008B544C" w:rsidRDefault="00DC194A" w:rsidP="00D63B15">
      <w:pPr>
        <w:adjustRightInd w:val="0"/>
        <w:snapToGrid w:val="0"/>
        <w:spacing w:line="600" w:lineRule="exact"/>
        <w:ind w:firstLineChars="200" w:firstLine="420"/>
        <w:rPr>
          <w:rFonts w:eastAsia="宋体"/>
          <w:sz w:val="21"/>
          <w:szCs w:val="21"/>
        </w:rPr>
      </w:pPr>
    </w:p>
    <w:p w:rsidR="00DC194A" w:rsidRPr="00D63B15" w:rsidRDefault="00DC194A" w:rsidP="00D63B15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D63B15">
        <w:rPr>
          <w:rFonts w:ascii="黑体" w:eastAsia="黑体" w:hAnsi="黑体" w:hint="eastAsia"/>
          <w:szCs w:val="32"/>
        </w:rPr>
        <w:t>一、办理依据</w:t>
      </w:r>
    </w:p>
    <w:p w:rsidR="00F94F55" w:rsidRPr="00F94F55" w:rsidRDefault="00F94F55" w:rsidP="00F94F55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F94F55">
        <w:rPr>
          <w:rFonts w:ascii="仿宋_GB2312" w:hint="eastAsia"/>
          <w:szCs w:val="32"/>
        </w:rPr>
        <w:t>社区少儿艺术大赛活动方案</w:t>
      </w:r>
    </w:p>
    <w:p w:rsidR="00F94F55" w:rsidRDefault="00F94F55" w:rsidP="00F94F55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F94F55">
        <w:rPr>
          <w:rFonts w:ascii="仿宋_GB2312" w:hint="eastAsia"/>
          <w:szCs w:val="32"/>
        </w:rPr>
        <w:t>（该项活动为每年进行的常规性活动，具体依据参照每年活动方案）</w:t>
      </w:r>
    </w:p>
    <w:p w:rsidR="00DC194A" w:rsidRPr="009250F1" w:rsidRDefault="00DC194A" w:rsidP="00F94F55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D63B15">
        <w:rPr>
          <w:rFonts w:ascii="黑体" w:eastAsia="黑体" w:hAnsi="黑体" w:hint="eastAsia"/>
          <w:szCs w:val="32"/>
        </w:rPr>
        <w:t>二、承办机构</w:t>
      </w:r>
    </w:p>
    <w:p w:rsidR="00DC194A" w:rsidRPr="00D63B15" w:rsidRDefault="00DC194A" w:rsidP="00D63B15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D63B15">
        <w:rPr>
          <w:rFonts w:ascii="仿宋_GB2312" w:hint="eastAsia"/>
          <w:szCs w:val="32"/>
        </w:rPr>
        <w:t>芜湖市文学艺术界联合会</w:t>
      </w:r>
    </w:p>
    <w:p w:rsidR="00DC194A" w:rsidRPr="00D63B15" w:rsidRDefault="00DC194A" w:rsidP="00D63B15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D63B15">
        <w:rPr>
          <w:rFonts w:ascii="仿宋_GB2312" w:hint="eastAsia"/>
          <w:szCs w:val="32"/>
        </w:rPr>
        <w:t>芜湖市民政局</w:t>
      </w:r>
    </w:p>
    <w:p w:rsidR="00DC194A" w:rsidRPr="00D63B15" w:rsidRDefault="00DC194A" w:rsidP="00D63B15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D63B15">
        <w:rPr>
          <w:rFonts w:ascii="仿宋_GB2312" w:hint="eastAsia"/>
          <w:szCs w:val="32"/>
        </w:rPr>
        <w:t>芜湖市教育局</w:t>
      </w:r>
    </w:p>
    <w:p w:rsidR="00DC194A" w:rsidRPr="00D63B15" w:rsidRDefault="00DC194A" w:rsidP="00D63B15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D63B15">
        <w:rPr>
          <w:rFonts w:ascii="仿宋_GB2312" w:hint="eastAsia"/>
          <w:szCs w:val="32"/>
        </w:rPr>
        <w:t>芜湖市关心下一代工作委员会</w:t>
      </w:r>
    </w:p>
    <w:p w:rsidR="00DC194A" w:rsidRPr="00D63B15" w:rsidRDefault="00DC194A" w:rsidP="00D63B15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D63B15">
        <w:rPr>
          <w:rFonts w:ascii="黑体" w:eastAsia="黑体" w:hAnsi="黑体" w:hint="eastAsia"/>
          <w:szCs w:val="32"/>
        </w:rPr>
        <w:t>三、服务对象</w:t>
      </w:r>
    </w:p>
    <w:p w:rsidR="00DC194A" w:rsidRDefault="001E4AFA" w:rsidP="00D63B15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个人</w:t>
      </w:r>
    </w:p>
    <w:p w:rsidR="00DA431F" w:rsidRPr="00DA431F" w:rsidRDefault="00DA431F" w:rsidP="00D63B15">
      <w:pPr>
        <w:adjustRightInd w:val="0"/>
        <w:snapToGrid w:val="0"/>
        <w:spacing w:line="600" w:lineRule="exact"/>
        <w:ind w:firstLineChars="200" w:firstLine="640"/>
        <w:rPr>
          <w:rFonts w:ascii="黑体" w:eastAsia="黑体"/>
          <w:szCs w:val="32"/>
        </w:rPr>
      </w:pPr>
      <w:r w:rsidRPr="00DA431F">
        <w:rPr>
          <w:rFonts w:ascii="黑体" w:eastAsia="黑体" w:hint="eastAsia"/>
          <w:szCs w:val="32"/>
        </w:rPr>
        <w:t>四、申报材料</w:t>
      </w:r>
    </w:p>
    <w:p w:rsidR="00DA431F" w:rsidRDefault="00DA431F" w:rsidP="00D63B15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参展作品</w:t>
      </w:r>
    </w:p>
    <w:p w:rsidR="00704288" w:rsidRPr="00704288" w:rsidRDefault="00704288" w:rsidP="00704288">
      <w:pPr>
        <w:adjustRightInd w:val="0"/>
        <w:snapToGrid w:val="0"/>
        <w:spacing w:line="600" w:lineRule="exact"/>
        <w:ind w:firstLineChars="200" w:firstLine="640"/>
        <w:rPr>
          <w:rFonts w:ascii="黑体" w:eastAsia="黑体"/>
          <w:szCs w:val="32"/>
        </w:rPr>
      </w:pPr>
      <w:r w:rsidRPr="00704288">
        <w:rPr>
          <w:rFonts w:ascii="黑体" w:eastAsia="黑体" w:hint="eastAsia"/>
          <w:szCs w:val="32"/>
        </w:rPr>
        <w:t>五、服务流程</w:t>
      </w:r>
    </w:p>
    <w:p w:rsidR="00704288" w:rsidRPr="00704288" w:rsidRDefault="00704288" w:rsidP="00704288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704288">
        <w:rPr>
          <w:rFonts w:ascii="仿宋_GB2312" w:hint="eastAsia"/>
          <w:szCs w:val="32"/>
        </w:rPr>
        <w:t>根据实施方案工作步骤开展</w:t>
      </w:r>
    </w:p>
    <w:p w:rsidR="00DC194A" w:rsidRPr="00D63B15" w:rsidRDefault="00DA431F" w:rsidP="00D63B15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六</w:t>
      </w:r>
      <w:r w:rsidR="00DC194A" w:rsidRPr="00D63B15">
        <w:rPr>
          <w:rFonts w:ascii="黑体" w:eastAsia="黑体" w:hAnsi="黑体" w:hint="eastAsia"/>
          <w:szCs w:val="32"/>
        </w:rPr>
        <w:t>、</w:t>
      </w:r>
      <w:r>
        <w:rPr>
          <w:rFonts w:ascii="黑体" w:eastAsia="黑体" w:hAnsi="黑体" w:hint="eastAsia"/>
          <w:szCs w:val="32"/>
        </w:rPr>
        <w:t>服务时限</w:t>
      </w:r>
    </w:p>
    <w:p w:rsidR="00DC194A" w:rsidRPr="00D63B15" w:rsidRDefault="00DA431F" w:rsidP="00D63B15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根据工作实际情况组织开展</w:t>
      </w:r>
    </w:p>
    <w:p w:rsidR="00DC194A" w:rsidRPr="00D63B15" w:rsidRDefault="00DA431F" w:rsidP="00D63B15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七</w:t>
      </w:r>
      <w:r w:rsidR="00DC194A" w:rsidRPr="00D63B15">
        <w:rPr>
          <w:rFonts w:ascii="黑体" w:eastAsia="黑体" w:hAnsi="黑体" w:hint="eastAsia"/>
          <w:szCs w:val="32"/>
        </w:rPr>
        <w:t>、收费依据及标准</w:t>
      </w:r>
    </w:p>
    <w:p w:rsidR="00DC194A" w:rsidRPr="00D63B15" w:rsidRDefault="00DC194A" w:rsidP="00D63B15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D63B15">
        <w:rPr>
          <w:rFonts w:ascii="仿宋_GB2312" w:hint="eastAsia"/>
          <w:szCs w:val="32"/>
        </w:rPr>
        <w:t>免费</w:t>
      </w:r>
    </w:p>
    <w:p w:rsidR="00DC194A" w:rsidRPr="00D63B15" w:rsidRDefault="00DA431F" w:rsidP="00D63B15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八</w:t>
      </w:r>
      <w:r w:rsidR="00DC194A" w:rsidRPr="00D63B15">
        <w:rPr>
          <w:rFonts w:ascii="黑体" w:eastAsia="黑体" w:hAnsi="黑体" w:hint="eastAsia"/>
          <w:szCs w:val="32"/>
        </w:rPr>
        <w:t>、咨询方式</w:t>
      </w:r>
    </w:p>
    <w:p w:rsidR="00DC194A" w:rsidRPr="00D63B15" w:rsidRDefault="00DA431F" w:rsidP="00D63B15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电话：</w:t>
      </w:r>
      <w:r w:rsidRPr="00D63B15">
        <w:rPr>
          <w:rFonts w:ascii="仿宋_GB2312" w:hint="eastAsia"/>
          <w:szCs w:val="32"/>
        </w:rPr>
        <w:t>0553-3840276</w:t>
      </w:r>
      <w:r w:rsidR="00DC194A" w:rsidRPr="00D63B15">
        <w:rPr>
          <w:rFonts w:ascii="仿宋_GB2312" w:hint="eastAsia"/>
          <w:szCs w:val="32"/>
        </w:rPr>
        <w:t>（</w:t>
      </w:r>
      <w:r w:rsidRPr="00D63B15">
        <w:rPr>
          <w:rFonts w:ascii="仿宋_GB2312" w:hint="eastAsia"/>
          <w:szCs w:val="32"/>
        </w:rPr>
        <w:t>芜湖市文学艺术界联合会</w:t>
      </w:r>
      <w:r w:rsidR="00DC194A" w:rsidRPr="00D63B15">
        <w:rPr>
          <w:rFonts w:ascii="仿宋_GB2312" w:hint="eastAsia"/>
          <w:szCs w:val="32"/>
        </w:rPr>
        <w:t>）</w:t>
      </w:r>
    </w:p>
    <w:p w:rsidR="00DC194A" w:rsidRPr="00176599" w:rsidRDefault="008432D8" w:rsidP="00176599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4.</w:t>
      </w:r>
      <w:r w:rsidR="002C6ECE">
        <w:rPr>
          <w:rFonts w:ascii="方正小标宋简体" w:eastAsia="方正小标宋简体" w:hint="eastAsia"/>
          <w:sz w:val="44"/>
          <w:szCs w:val="44"/>
        </w:rPr>
        <w:t>组织开展芜湖市双年</w:t>
      </w:r>
      <w:proofErr w:type="gramStart"/>
      <w:r w:rsidR="002C6ECE">
        <w:rPr>
          <w:rFonts w:ascii="方正小标宋简体" w:eastAsia="方正小标宋简体" w:hint="eastAsia"/>
          <w:sz w:val="44"/>
          <w:szCs w:val="44"/>
        </w:rPr>
        <w:t>展</w:t>
      </w:r>
      <w:r w:rsidR="00DC194A" w:rsidRPr="00176599">
        <w:rPr>
          <w:rFonts w:ascii="方正小标宋简体" w:eastAsia="方正小标宋简体" w:hint="eastAsia"/>
          <w:sz w:val="44"/>
          <w:szCs w:val="44"/>
        </w:rPr>
        <w:t>服务</w:t>
      </w:r>
      <w:proofErr w:type="gramEnd"/>
      <w:r w:rsidR="00DC194A" w:rsidRPr="00176599">
        <w:rPr>
          <w:rFonts w:ascii="方正小标宋简体" w:eastAsia="方正小标宋简体" w:hint="eastAsia"/>
          <w:sz w:val="44"/>
          <w:szCs w:val="44"/>
        </w:rPr>
        <w:t>指南</w:t>
      </w:r>
    </w:p>
    <w:p w:rsidR="00DC194A" w:rsidRPr="00176599" w:rsidRDefault="00DC194A" w:rsidP="00176599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</w:p>
    <w:p w:rsidR="00DC194A" w:rsidRPr="00176599" w:rsidRDefault="00DC194A" w:rsidP="00176599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176599">
        <w:rPr>
          <w:rFonts w:ascii="黑体" w:eastAsia="黑体" w:hAnsi="黑体" w:hint="eastAsia"/>
          <w:szCs w:val="32"/>
        </w:rPr>
        <w:t>一、办理依据</w:t>
      </w:r>
    </w:p>
    <w:p w:rsidR="00F94F55" w:rsidRPr="00F94F55" w:rsidRDefault="00F94F55" w:rsidP="00F94F55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F94F55">
        <w:rPr>
          <w:rFonts w:ascii="仿宋_GB2312" w:hint="eastAsia"/>
          <w:szCs w:val="32"/>
        </w:rPr>
        <w:t>双年展活动方案</w:t>
      </w:r>
    </w:p>
    <w:p w:rsidR="00F94F55" w:rsidRDefault="00F94F55" w:rsidP="00F94F55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F94F55">
        <w:rPr>
          <w:rFonts w:ascii="仿宋_GB2312" w:hint="eastAsia"/>
          <w:szCs w:val="32"/>
        </w:rPr>
        <w:t>（该项活动为每年进行的常规性活动，具体依据参照每年活动方案）</w:t>
      </w:r>
    </w:p>
    <w:p w:rsidR="00DC194A" w:rsidRPr="00176599" w:rsidRDefault="00DC194A" w:rsidP="00F94F55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176599">
        <w:rPr>
          <w:rFonts w:ascii="黑体" w:eastAsia="黑体" w:hAnsi="黑体" w:hint="eastAsia"/>
          <w:szCs w:val="32"/>
        </w:rPr>
        <w:t>二、承办机构</w:t>
      </w:r>
    </w:p>
    <w:p w:rsidR="00DC194A" w:rsidRPr="00176599" w:rsidRDefault="00DC194A" w:rsidP="00176599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176599">
        <w:rPr>
          <w:rFonts w:ascii="仿宋_GB2312" w:hint="eastAsia"/>
          <w:szCs w:val="32"/>
        </w:rPr>
        <w:t>芜湖市文学艺术界联合会</w:t>
      </w:r>
    </w:p>
    <w:p w:rsidR="00DC194A" w:rsidRPr="00176599" w:rsidRDefault="00DC194A" w:rsidP="00176599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176599">
        <w:rPr>
          <w:rFonts w:ascii="黑体" w:eastAsia="黑体" w:hAnsi="黑体" w:hint="eastAsia"/>
          <w:szCs w:val="32"/>
        </w:rPr>
        <w:t>三、服务对象</w:t>
      </w:r>
    </w:p>
    <w:p w:rsidR="001E4AFA" w:rsidRDefault="001E4AFA" w:rsidP="00DA431F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DA431F">
        <w:rPr>
          <w:rFonts w:ascii="仿宋_GB2312" w:hint="eastAsia"/>
          <w:szCs w:val="32"/>
        </w:rPr>
        <w:t>文艺家协会</w:t>
      </w:r>
    </w:p>
    <w:p w:rsidR="00DA431F" w:rsidRPr="002C6ECE" w:rsidRDefault="00DA431F" w:rsidP="00DA431F">
      <w:pPr>
        <w:adjustRightInd w:val="0"/>
        <w:snapToGrid w:val="0"/>
        <w:spacing w:line="600" w:lineRule="exact"/>
        <w:ind w:firstLineChars="200" w:firstLine="640"/>
        <w:rPr>
          <w:rFonts w:ascii="黑体" w:eastAsia="黑体"/>
          <w:szCs w:val="32"/>
        </w:rPr>
      </w:pPr>
      <w:r w:rsidRPr="002C6ECE">
        <w:rPr>
          <w:rFonts w:ascii="黑体" w:eastAsia="黑体" w:hint="eastAsia"/>
          <w:szCs w:val="32"/>
        </w:rPr>
        <w:t>四、申报材料</w:t>
      </w:r>
    </w:p>
    <w:p w:rsidR="00DA431F" w:rsidRDefault="00DA431F" w:rsidP="00DA431F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参展作品</w:t>
      </w:r>
    </w:p>
    <w:p w:rsidR="00704288" w:rsidRPr="00704288" w:rsidRDefault="00704288" w:rsidP="00704288">
      <w:pPr>
        <w:adjustRightInd w:val="0"/>
        <w:snapToGrid w:val="0"/>
        <w:spacing w:line="600" w:lineRule="exact"/>
        <w:ind w:firstLineChars="200" w:firstLine="640"/>
        <w:rPr>
          <w:rFonts w:ascii="黑体" w:eastAsia="黑体"/>
          <w:szCs w:val="32"/>
        </w:rPr>
      </w:pPr>
      <w:r w:rsidRPr="00704288">
        <w:rPr>
          <w:rFonts w:ascii="黑体" w:eastAsia="黑体" w:hint="eastAsia"/>
          <w:szCs w:val="32"/>
        </w:rPr>
        <w:t>五、服务流程</w:t>
      </w:r>
    </w:p>
    <w:p w:rsidR="00704288" w:rsidRPr="00704288" w:rsidRDefault="00704288" w:rsidP="00704288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704288">
        <w:rPr>
          <w:rFonts w:ascii="仿宋_GB2312" w:hint="eastAsia"/>
          <w:szCs w:val="32"/>
        </w:rPr>
        <w:t>根据实施方案工作步骤开展</w:t>
      </w:r>
    </w:p>
    <w:p w:rsidR="00DC194A" w:rsidRPr="00176599" w:rsidRDefault="002C6ECE" w:rsidP="00176599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六</w:t>
      </w:r>
      <w:r w:rsidR="00DC194A" w:rsidRPr="00176599">
        <w:rPr>
          <w:rFonts w:ascii="黑体" w:eastAsia="黑体" w:hAnsi="黑体" w:hint="eastAsia"/>
          <w:szCs w:val="32"/>
        </w:rPr>
        <w:t>、</w:t>
      </w:r>
      <w:r w:rsidR="00DA431F">
        <w:rPr>
          <w:rFonts w:ascii="黑体" w:eastAsia="黑体" w:hAnsi="黑体" w:hint="eastAsia"/>
          <w:szCs w:val="32"/>
        </w:rPr>
        <w:t>服务时限</w:t>
      </w:r>
    </w:p>
    <w:p w:rsidR="00DC194A" w:rsidRPr="00176599" w:rsidRDefault="002C6ECE" w:rsidP="00176599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根据工作实际情况组织开展</w:t>
      </w:r>
    </w:p>
    <w:p w:rsidR="00DC194A" w:rsidRPr="00176599" w:rsidRDefault="002C6ECE" w:rsidP="00176599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七</w:t>
      </w:r>
      <w:r w:rsidR="00DC194A" w:rsidRPr="00176599">
        <w:rPr>
          <w:rFonts w:ascii="黑体" w:eastAsia="黑体" w:hAnsi="黑体" w:hint="eastAsia"/>
          <w:szCs w:val="32"/>
        </w:rPr>
        <w:t>、收费依据及标准</w:t>
      </w:r>
    </w:p>
    <w:p w:rsidR="00DC194A" w:rsidRPr="00176599" w:rsidRDefault="00DC194A" w:rsidP="00176599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176599">
        <w:rPr>
          <w:rFonts w:ascii="仿宋_GB2312" w:hint="eastAsia"/>
          <w:szCs w:val="32"/>
        </w:rPr>
        <w:t>免费</w:t>
      </w:r>
    </w:p>
    <w:p w:rsidR="00DC194A" w:rsidRPr="00176599" w:rsidRDefault="002C6ECE" w:rsidP="00176599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八</w:t>
      </w:r>
      <w:r w:rsidR="00DC194A" w:rsidRPr="00176599">
        <w:rPr>
          <w:rFonts w:ascii="黑体" w:eastAsia="黑体" w:hAnsi="黑体" w:hint="eastAsia"/>
          <w:szCs w:val="32"/>
        </w:rPr>
        <w:t>、咨询方式</w:t>
      </w:r>
    </w:p>
    <w:p w:rsidR="00176599" w:rsidRDefault="002C6ECE" w:rsidP="009250F1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电话：</w:t>
      </w:r>
      <w:r w:rsidRPr="00176599">
        <w:rPr>
          <w:rFonts w:ascii="仿宋_GB2312" w:hint="eastAsia"/>
          <w:szCs w:val="32"/>
        </w:rPr>
        <w:t>0553-3840276</w:t>
      </w:r>
      <w:r w:rsidR="00DC194A" w:rsidRPr="00176599">
        <w:rPr>
          <w:rFonts w:ascii="仿宋_GB2312" w:hint="eastAsia"/>
          <w:szCs w:val="32"/>
        </w:rPr>
        <w:t>（</w:t>
      </w:r>
      <w:r w:rsidRPr="00176599">
        <w:rPr>
          <w:rFonts w:ascii="仿宋_GB2312" w:hint="eastAsia"/>
          <w:szCs w:val="32"/>
        </w:rPr>
        <w:t>芜湖市文学艺术界联合会</w:t>
      </w:r>
      <w:r w:rsidR="00DC194A" w:rsidRPr="00176599">
        <w:rPr>
          <w:rFonts w:ascii="仿宋_GB2312" w:hint="eastAsia"/>
          <w:szCs w:val="32"/>
        </w:rPr>
        <w:t>）</w:t>
      </w:r>
    </w:p>
    <w:p w:rsidR="009250F1" w:rsidRDefault="009250F1" w:rsidP="009250F1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</w:p>
    <w:p w:rsidR="009250F1" w:rsidRDefault="009250F1" w:rsidP="009250F1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</w:p>
    <w:p w:rsidR="00176599" w:rsidRDefault="00176599" w:rsidP="00176599">
      <w:pPr>
        <w:adjustRightInd w:val="0"/>
        <w:snapToGrid w:val="0"/>
        <w:spacing w:line="600" w:lineRule="exact"/>
      </w:pPr>
    </w:p>
    <w:p w:rsidR="00176599" w:rsidRPr="00176599" w:rsidRDefault="008432D8" w:rsidP="00176599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5.</w:t>
      </w:r>
      <w:r w:rsidR="008B544C" w:rsidRPr="008B544C">
        <w:rPr>
          <w:rFonts w:ascii="方正小标宋简体" w:eastAsia="方正小标宋简体" w:hint="eastAsia"/>
          <w:sz w:val="44"/>
          <w:szCs w:val="44"/>
        </w:rPr>
        <w:t>推荐“五个一工程”精品创作</w:t>
      </w:r>
    </w:p>
    <w:p w:rsidR="00DC194A" w:rsidRPr="00176599" w:rsidRDefault="00DC194A" w:rsidP="00176599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76599">
        <w:rPr>
          <w:rFonts w:ascii="方正小标宋简体" w:eastAsia="方正小标宋简体" w:hint="eastAsia"/>
          <w:sz w:val="44"/>
          <w:szCs w:val="44"/>
        </w:rPr>
        <w:t>服务指南</w:t>
      </w:r>
    </w:p>
    <w:p w:rsidR="00DC194A" w:rsidRPr="00176599" w:rsidRDefault="00DC194A" w:rsidP="00176599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</w:p>
    <w:p w:rsidR="00DC194A" w:rsidRPr="00176599" w:rsidRDefault="00DC194A" w:rsidP="00176599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176599">
        <w:rPr>
          <w:rFonts w:ascii="黑体" w:eastAsia="黑体" w:hAnsi="黑体" w:hint="eastAsia"/>
          <w:szCs w:val="32"/>
        </w:rPr>
        <w:t>一、办理依据</w:t>
      </w:r>
    </w:p>
    <w:p w:rsidR="00F94F55" w:rsidRPr="00F94F55" w:rsidRDefault="00F94F55" w:rsidP="00F94F55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F94F55">
        <w:rPr>
          <w:rFonts w:ascii="仿宋_GB2312" w:hint="eastAsia"/>
          <w:szCs w:val="32"/>
        </w:rPr>
        <w:t>推荐“五个一”工程精品创作年度方案</w:t>
      </w:r>
    </w:p>
    <w:p w:rsidR="00F94F55" w:rsidRDefault="00F94F55" w:rsidP="00F94F55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F94F55">
        <w:rPr>
          <w:rFonts w:ascii="仿宋_GB2312" w:hint="eastAsia"/>
          <w:szCs w:val="32"/>
        </w:rPr>
        <w:t>（该项活动为每年进行的常规性活动，具体依据参照每年活动方案）</w:t>
      </w:r>
    </w:p>
    <w:p w:rsidR="00DC194A" w:rsidRPr="00176599" w:rsidRDefault="00DC194A" w:rsidP="00F94F55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176599">
        <w:rPr>
          <w:rFonts w:ascii="黑体" w:eastAsia="黑体" w:hAnsi="黑体" w:hint="eastAsia"/>
          <w:szCs w:val="32"/>
        </w:rPr>
        <w:t>二、承办机构</w:t>
      </w:r>
    </w:p>
    <w:p w:rsidR="00DC194A" w:rsidRPr="00176599" w:rsidRDefault="00DC194A" w:rsidP="00176599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176599">
        <w:rPr>
          <w:rFonts w:ascii="仿宋_GB2312" w:hint="eastAsia"/>
          <w:szCs w:val="32"/>
        </w:rPr>
        <w:t>芜湖市文学艺术界联合会</w:t>
      </w:r>
    </w:p>
    <w:p w:rsidR="00DC194A" w:rsidRPr="00176599" w:rsidRDefault="00DC194A" w:rsidP="00176599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176599">
        <w:rPr>
          <w:rFonts w:ascii="黑体" w:eastAsia="黑体" w:hAnsi="黑体" w:hint="eastAsia"/>
          <w:szCs w:val="32"/>
        </w:rPr>
        <w:t>三、服务对象</w:t>
      </w:r>
    </w:p>
    <w:p w:rsidR="00DC194A" w:rsidRDefault="00DC194A" w:rsidP="00176599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176599">
        <w:rPr>
          <w:rFonts w:ascii="仿宋_GB2312" w:hint="eastAsia"/>
          <w:szCs w:val="32"/>
        </w:rPr>
        <w:t>个人</w:t>
      </w:r>
    </w:p>
    <w:p w:rsidR="002C6ECE" w:rsidRDefault="002C6ECE" w:rsidP="00176599">
      <w:pPr>
        <w:adjustRightInd w:val="0"/>
        <w:snapToGrid w:val="0"/>
        <w:spacing w:line="600" w:lineRule="exact"/>
        <w:ind w:firstLineChars="200" w:firstLine="640"/>
        <w:rPr>
          <w:rFonts w:ascii="黑体" w:eastAsia="黑体"/>
          <w:szCs w:val="32"/>
        </w:rPr>
      </w:pPr>
      <w:r w:rsidRPr="002C6ECE">
        <w:rPr>
          <w:rFonts w:ascii="黑体" w:eastAsia="黑体" w:hint="eastAsia"/>
          <w:szCs w:val="32"/>
        </w:rPr>
        <w:t>四、申报材料</w:t>
      </w:r>
    </w:p>
    <w:p w:rsidR="002C6ECE" w:rsidRDefault="002C6ECE" w:rsidP="00176599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2C6ECE">
        <w:rPr>
          <w:rFonts w:ascii="仿宋_GB2312" w:hint="eastAsia"/>
          <w:szCs w:val="32"/>
        </w:rPr>
        <w:t>参选作品</w:t>
      </w:r>
    </w:p>
    <w:p w:rsidR="002C6ECE" w:rsidRDefault="002C6ECE" w:rsidP="00176599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1、参选</w:t>
      </w:r>
      <w:proofErr w:type="gramStart"/>
      <w:r>
        <w:rPr>
          <w:rFonts w:ascii="仿宋_GB2312" w:hint="eastAsia"/>
          <w:szCs w:val="32"/>
        </w:rPr>
        <w:t>作品</w:t>
      </w:r>
      <w:r w:rsidRPr="002C6ECE">
        <w:rPr>
          <w:rFonts w:ascii="仿宋_GB2312" w:hint="eastAsia"/>
          <w:szCs w:val="32"/>
        </w:rPr>
        <w:t>须属原创</w:t>
      </w:r>
      <w:proofErr w:type="gramEnd"/>
      <w:r w:rsidRPr="002C6ECE">
        <w:rPr>
          <w:rFonts w:ascii="仿宋_GB2312" w:hint="eastAsia"/>
          <w:szCs w:val="32"/>
        </w:rPr>
        <w:t>；长篇作品须</w:t>
      </w:r>
      <w:proofErr w:type="gramStart"/>
      <w:r w:rsidRPr="002C6ECE">
        <w:rPr>
          <w:rFonts w:ascii="仿宋_GB2312" w:hint="eastAsia"/>
          <w:szCs w:val="32"/>
        </w:rPr>
        <w:t>为皖版书</w:t>
      </w:r>
      <w:proofErr w:type="gramEnd"/>
      <w:r>
        <w:rPr>
          <w:rFonts w:ascii="仿宋_GB2312" w:hint="eastAsia"/>
          <w:szCs w:val="32"/>
        </w:rPr>
        <w:t>；</w:t>
      </w:r>
    </w:p>
    <w:p w:rsidR="002C6ECE" w:rsidRDefault="002C6ECE" w:rsidP="002C6ECE">
      <w:pPr>
        <w:tabs>
          <w:tab w:val="left" w:pos="1770"/>
        </w:tabs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2、</w:t>
      </w:r>
      <w:r w:rsidRPr="002C6ECE">
        <w:rPr>
          <w:rFonts w:ascii="仿宋_GB2312" w:hint="eastAsia"/>
          <w:szCs w:val="32"/>
        </w:rPr>
        <w:t>参选书稿一般为成品或半成品；书稿未成者，须提供作品名称、人物小传（不少于1500字）、故事梗概（不少于2000字）、正文（不少于10000字）；歌曲作品须有歌词初稿，歌词未成者，须提供歌词大意或歌曲创意书</w:t>
      </w:r>
      <w:r>
        <w:rPr>
          <w:rFonts w:ascii="仿宋_GB2312" w:hint="eastAsia"/>
          <w:szCs w:val="32"/>
        </w:rPr>
        <w:t>；</w:t>
      </w:r>
    </w:p>
    <w:p w:rsidR="002C6ECE" w:rsidRPr="002C6ECE" w:rsidRDefault="002C6ECE" w:rsidP="002C6ECE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3、</w:t>
      </w:r>
      <w:r w:rsidRPr="002C6ECE">
        <w:rPr>
          <w:rFonts w:ascii="仿宋_GB2312" w:hint="eastAsia"/>
          <w:szCs w:val="32"/>
        </w:rPr>
        <w:t>纸质文本须寄（送）10份（请注明联系方式），电子文本直接发送征稿邮箱</w:t>
      </w:r>
      <w:r>
        <w:rPr>
          <w:rFonts w:ascii="仿宋_GB2312" w:hint="eastAsia"/>
          <w:szCs w:val="32"/>
        </w:rPr>
        <w:t>。</w:t>
      </w:r>
    </w:p>
    <w:p w:rsidR="00704288" w:rsidRPr="00704288" w:rsidRDefault="00704288" w:rsidP="00704288">
      <w:pPr>
        <w:adjustRightInd w:val="0"/>
        <w:snapToGrid w:val="0"/>
        <w:spacing w:line="600" w:lineRule="exact"/>
        <w:ind w:firstLineChars="200" w:firstLine="640"/>
        <w:rPr>
          <w:rFonts w:ascii="黑体" w:eastAsia="黑体"/>
          <w:szCs w:val="32"/>
        </w:rPr>
      </w:pPr>
      <w:r w:rsidRPr="00704288">
        <w:rPr>
          <w:rFonts w:ascii="黑体" w:eastAsia="黑体" w:hint="eastAsia"/>
          <w:szCs w:val="32"/>
        </w:rPr>
        <w:t>五、服务流程</w:t>
      </w:r>
      <w:bookmarkStart w:id="0" w:name="_GoBack"/>
      <w:bookmarkEnd w:id="0"/>
    </w:p>
    <w:p w:rsidR="00704288" w:rsidRPr="00704288" w:rsidRDefault="00704288" w:rsidP="00704288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704288">
        <w:rPr>
          <w:rFonts w:ascii="仿宋_GB2312" w:hint="eastAsia"/>
          <w:szCs w:val="32"/>
        </w:rPr>
        <w:t>根据实施方案工作步骤开展</w:t>
      </w:r>
    </w:p>
    <w:p w:rsidR="00DC194A" w:rsidRPr="00176599" w:rsidRDefault="002C6ECE" w:rsidP="00176599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六</w:t>
      </w:r>
      <w:r w:rsidR="00DC194A" w:rsidRPr="00176599">
        <w:rPr>
          <w:rFonts w:ascii="黑体" w:eastAsia="黑体" w:hAnsi="黑体" w:hint="eastAsia"/>
          <w:szCs w:val="32"/>
        </w:rPr>
        <w:t>、</w:t>
      </w:r>
      <w:r w:rsidR="00DA431F">
        <w:rPr>
          <w:rFonts w:ascii="黑体" w:eastAsia="黑体" w:hAnsi="黑体" w:hint="eastAsia"/>
          <w:szCs w:val="32"/>
        </w:rPr>
        <w:t>服务时限</w:t>
      </w:r>
    </w:p>
    <w:p w:rsidR="00DC194A" w:rsidRPr="00176599" w:rsidRDefault="002C6ECE" w:rsidP="00176599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lastRenderedPageBreak/>
        <w:t>根据工作实际情况组织开展</w:t>
      </w:r>
    </w:p>
    <w:p w:rsidR="00DC194A" w:rsidRPr="00176599" w:rsidRDefault="002C6ECE" w:rsidP="00176599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七</w:t>
      </w:r>
      <w:r w:rsidR="00DC194A" w:rsidRPr="00176599">
        <w:rPr>
          <w:rFonts w:ascii="黑体" w:eastAsia="黑体" w:hAnsi="黑体" w:hint="eastAsia"/>
          <w:szCs w:val="32"/>
        </w:rPr>
        <w:t>、收费依据及标准</w:t>
      </w:r>
    </w:p>
    <w:p w:rsidR="00DC194A" w:rsidRPr="00176599" w:rsidRDefault="00DC194A" w:rsidP="00176599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176599">
        <w:rPr>
          <w:rFonts w:ascii="仿宋_GB2312" w:hint="eastAsia"/>
          <w:szCs w:val="32"/>
        </w:rPr>
        <w:t>免费</w:t>
      </w:r>
    </w:p>
    <w:p w:rsidR="00DC194A" w:rsidRPr="00176599" w:rsidRDefault="002C6ECE" w:rsidP="00176599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八</w:t>
      </w:r>
      <w:r w:rsidR="00DC194A" w:rsidRPr="00176599">
        <w:rPr>
          <w:rFonts w:ascii="黑体" w:eastAsia="黑体" w:hAnsi="黑体" w:hint="eastAsia"/>
          <w:szCs w:val="32"/>
        </w:rPr>
        <w:t>、咨询方式</w:t>
      </w:r>
    </w:p>
    <w:p w:rsidR="00DC194A" w:rsidRPr="00176599" w:rsidRDefault="008B544C" w:rsidP="00176599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电话：</w:t>
      </w:r>
      <w:r w:rsidRPr="00176599">
        <w:rPr>
          <w:rFonts w:ascii="仿宋_GB2312" w:hint="eastAsia"/>
          <w:szCs w:val="32"/>
        </w:rPr>
        <w:t>0553-3840276</w:t>
      </w:r>
      <w:r w:rsidR="00DC194A" w:rsidRPr="00176599">
        <w:rPr>
          <w:rFonts w:ascii="仿宋_GB2312" w:hint="eastAsia"/>
          <w:szCs w:val="32"/>
        </w:rPr>
        <w:t>（</w:t>
      </w:r>
      <w:r w:rsidRPr="00176599">
        <w:rPr>
          <w:rFonts w:ascii="仿宋_GB2312" w:hint="eastAsia"/>
          <w:szCs w:val="32"/>
        </w:rPr>
        <w:t>芜湖市文学艺术界联合会</w:t>
      </w:r>
      <w:r w:rsidR="00DC194A" w:rsidRPr="00176599">
        <w:rPr>
          <w:rFonts w:ascii="仿宋_GB2312" w:hint="eastAsia"/>
          <w:szCs w:val="32"/>
        </w:rPr>
        <w:t>）</w:t>
      </w:r>
    </w:p>
    <w:p w:rsidR="00DC194A" w:rsidRDefault="00DC194A" w:rsidP="00D63B15">
      <w:pPr>
        <w:adjustRightInd w:val="0"/>
        <w:snapToGrid w:val="0"/>
        <w:spacing w:line="600" w:lineRule="exact"/>
        <w:ind w:firstLineChars="200" w:firstLine="640"/>
      </w:pPr>
    </w:p>
    <w:p w:rsidR="00DC194A" w:rsidRPr="00055646" w:rsidRDefault="00DC194A" w:rsidP="00D63B15">
      <w:pPr>
        <w:adjustRightInd w:val="0"/>
        <w:snapToGrid w:val="0"/>
        <w:spacing w:line="600" w:lineRule="exact"/>
        <w:ind w:firstLineChars="200" w:firstLine="640"/>
      </w:pPr>
    </w:p>
    <w:p w:rsidR="00DC194A" w:rsidRPr="00B15CA7" w:rsidRDefault="00DC194A" w:rsidP="00D63B15">
      <w:pPr>
        <w:adjustRightInd w:val="0"/>
        <w:snapToGrid w:val="0"/>
        <w:spacing w:line="600" w:lineRule="exact"/>
        <w:ind w:firstLineChars="200" w:firstLine="640"/>
      </w:pPr>
    </w:p>
    <w:sectPr w:rsidR="00DC194A" w:rsidRPr="00B15CA7" w:rsidSect="00F22A5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19" w:rsidRDefault="00251419" w:rsidP="00E62257">
      <w:r>
        <w:separator/>
      </w:r>
    </w:p>
  </w:endnote>
  <w:endnote w:type="continuationSeparator" w:id="0">
    <w:p w:rsidR="00251419" w:rsidRDefault="00251419" w:rsidP="00E6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19" w:rsidRDefault="00251419" w:rsidP="00E62257">
      <w:r>
        <w:separator/>
      </w:r>
    </w:p>
  </w:footnote>
  <w:footnote w:type="continuationSeparator" w:id="0">
    <w:p w:rsidR="00251419" w:rsidRDefault="00251419" w:rsidP="00E6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4A" w:rsidRDefault="00DC194A" w:rsidP="0005564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2257"/>
    <w:rsid w:val="00055646"/>
    <w:rsid w:val="000A2B21"/>
    <w:rsid w:val="000B569B"/>
    <w:rsid w:val="001047F0"/>
    <w:rsid w:val="00115DD8"/>
    <w:rsid w:val="00142FB4"/>
    <w:rsid w:val="00143239"/>
    <w:rsid w:val="00176599"/>
    <w:rsid w:val="001E4AFA"/>
    <w:rsid w:val="00251419"/>
    <w:rsid w:val="002C6ECE"/>
    <w:rsid w:val="002E02BD"/>
    <w:rsid w:val="002F7157"/>
    <w:rsid w:val="003233FA"/>
    <w:rsid w:val="004169B1"/>
    <w:rsid w:val="004474A2"/>
    <w:rsid w:val="004A6E4E"/>
    <w:rsid w:val="005B1DF3"/>
    <w:rsid w:val="00704288"/>
    <w:rsid w:val="00713049"/>
    <w:rsid w:val="00810F27"/>
    <w:rsid w:val="008432D8"/>
    <w:rsid w:val="008A4268"/>
    <w:rsid w:val="008B544C"/>
    <w:rsid w:val="009250F1"/>
    <w:rsid w:val="00963F74"/>
    <w:rsid w:val="009D701B"/>
    <w:rsid w:val="00A05469"/>
    <w:rsid w:val="00A6187F"/>
    <w:rsid w:val="00A8381F"/>
    <w:rsid w:val="00AE2C42"/>
    <w:rsid w:val="00B15CA7"/>
    <w:rsid w:val="00BA79BD"/>
    <w:rsid w:val="00CD07CC"/>
    <w:rsid w:val="00CE6127"/>
    <w:rsid w:val="00D46F0A"/>
    <w:rsid w:val="00D63B15"/>
    <w:rsid w:val="00D861FD"/>
    <w:rsid w:val="00DA431F"/>
    <w:rsid w:val="00DC194A"/>
    <w:rsid w:val="00DC472D"/>
    <w:rsid w:val="00E62257"/>
    <w:rsid w:val="00EF181F"/>
    <w:rsid w:val="00F22A5F"/>
    <w:rsid w:val="00F420EE"/>
    <w:rsid w:val="00F64A5A"/>
    <w:rsid w:val="00F7507E"/>
    <w:rsid w:val="00F94F55"/>
    <w:rsid w:val="00FE4808"/>
    <w:rsid w:val="00FE5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88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62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E6225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6225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E6225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182</Words>
  <Characters>1043</Characters>
  <Application>Microsoft Office Word</Application>
  <DocSecurity>0</DocSecurity>
  <Lines>8</Lines>
  <Paragraphs>2</Paragraphs>
  <ScaleCrop>false</ScaleCrop>
  <Company>china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PC</cp:lastModifiedBy>
  <cp:revision>4</cp:revision>
  <dcterms:created xsi:type="dcterms:W3CDTF">2016-10-12T01:08:00Z</dcterms:created>
  <dcterms:modified xsi:type="dcterms:W3CDTF">2016-10-27T03:34:00Z</dcterms:modified>
</cp:coreProperties>
</file>